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0D65EB" w:rsidP="000D65E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EA43BD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9A3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B27B2A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Default="000D65EB" w:rsidP="009A34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EA43BD" w:rsidRDefault="00D00846" w:rsidP="009A3482">
            <w:pPr>
              <w:jc w:val="center"/>
            </w:pPr>
          </w:p>
        </w:tc>
      </w:tr>
      <w:tr w:rsidR="000D65EB" w:rsidRPr="00327CB9" w:rsidTr="009A348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327CB9" w:rsidRDefault="006C6F76" w:rsidP="00BF630D">
            <w:pPr>
              <w:rPr>
                <w:sz w:val="20"/>
              </w:rPr>
            </w:pPr>
            <w:r w:rsidRPr="00327CB9">
              <w:rPr>
                <w:sz w:val="28"/>
              </w:rPr>
              <w:t>«</w:t>
            </w:r>
            <w:r w:rsidR="00BF630D">
              <w:rPr>
                <w:sz w:val="28"/>
                <w:u w:val="single"/>
              </w:rPr>
              <w:t>10</w:t>
            </w:r>
            <w:r w:rsidRPr="00327CB9">
              <w:rPr>
                <w:sz w:val="28"/>
              </w:rPr>
              <w:t>»</w:t>
            </w:r>
            <w:r w:rsidR="00483FE8">
              <w:rPr>
                <w:sz w:val="28"/>
              </w:rPr>
              <w:t xml:space="preserve"> </w:t>
            </w:r>
            <w:r w:rsidR="00E015ED" w:rsidRPr="00BF630D">
              <w:rPr>
                <w:sz w:val="28"/>
                <w:u w:val="single"/>
              </w:rPr>
              <w:t>марта</w:t>
            </w:r>
            <w:r w:rsidR="00491AA6" w:rsidRPr="00BF630D">
              <w:rPr>
                <w:sz w:val="28"/>
                <w:u w:val="single"/>
              </w:rPr>
              <w:t xml:space="preserve"> </w:t>
            </w:r>
            <w:r w:rsidR="000B47E4" w:rsidRPr="00327CB9">
              <w:rPr>
                <w:sz w:val="28"/>
              </w:rPr>
              <w:t>202</w:t>
            </w:r>
            <w:r w:rsidR="00E015ED">
              <w:rPr>
                <w:sz w:val="28"/>
              </w:rPr>
              <w:t>1</w:t>
            </w:r>
            <w:r w:rsidR="00283310" w:rsidRPr="00327CB9">
              <w:rPr>
                <w:sz w:val="28"/>
              </w:rPr>
              <w:t xml:space="preserve"> </w:t>
            </w:r>
            <w:r w:rsidR="000D65EB" w:rsidRPr="00327CB9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327CB9" w:rsidRDefault="000D65EB" w:rsidP="00BF630D">
            <w:pPr>
              <w:ind w:left="2729"/>
              <w:jc w:val="center"/>
              <w:rPr>
                <w:sz w:val="20"/>
              </w:rPr>
            </w:pPr>
            <w:r w:rsidRPr="00327CB9">
              <w:rPr>
                <w:sz w:val="28"/>
              </w:rPr>
              <w:t>№</w:t>
            </w:r>
            <w:r w:rsidR="00D669FF" w:rsidRPr="00327CB9">
              <w:rPr>
                <w:sz w:val="28"/>
              </w:rPr>
              <w:t xml:space="preserve"> </w:t>
            </w:r>
            <w:r w:rsidR="00E015ED">
              <w:rPr>
                <w:sz w:val="28"/>
              </w:rPr>
              <w:t xml:space="preserve"> </w:t>
            </w:r>
            <w:r w:rsidR="00BF630D">
              <w:rPr>
                <w:sz w:val="28"/>
                <w:u w:val="single"/>
              </w:rPr>
              <w:t>123-п</w:t>
            </w:r>
          </w:p>
        </w:tc>
      </w:tr>
      <w:tr w:rsidR="000D65EB" w:rsidTr="009A348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9A3482">
            <w:pPr>
              <w:jc w:val="center"/>
            </w:pPr>
            <w:r>
              <w:t>гп Северо-Енисейский</w:t>
            </w:r>
          </w:p>
          <w:p w:rsidR="00263330" w:rsidRPr="00EA43BD" w:rsidRDefault="00263330" w:rsidP="009A3482">
            <w:pPr>
              <w:jc w:val="center"/>
            </w:pPr>
          </w:p>
        </w:tc>
      </w:tr>
    </w:tbl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567218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района «Об установлении тарифов на услуги, </w:t>
      </w:r>
      <w:r w:rsidR="00140017" w:rsidRPr="00567218">
        <w:rPr>
          <w:rFonts w:ascii="Times New Roman" w:hAnsi="Times New Roman"/>
          <w:b/>
          <w:sz w:val="28"/>
          <w:szCs w:val="28"/>
        </w:rPr>
        <w:t>выполняемые</w:t>
      </w:r>
      <w:r w:rsidRPr="00567218">
        <w:rPr>
          <w:rFonts w:ascii="Times New Roman" w:hAnsi="Times New Roman"/>
          <w:b/>
          <w:sz w:val="28"/>
          <w:szCs w:val="28"/>
        </w:rPr>
        <w:t xml:space="preserve"> </w:t>
      </w:r>
      <w:r w:rsidR="00ED7A09" w:rsidRPr="00567218">
        <w:rPr>
          <w:rFonts w:ascii="Times New Roman" w:hAnsi="Times New Roman"/>
          <w:b/>
          <w:sz w:val="28"/>
          <w:szCs w:val="28"/>
        </w:rPr>
        <w:t>муниципальным казенным учреждением «Спортивный комплекс Северо-Енисейского района «Нерика»</w:t>
      </w:r>
    </w:p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56721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67218">
        <w:rPr>
          <w:rFonts w:ascii="Times New Roman" w:hAnsi="Times New Roman"/>
          <w:sz w:val="28"/>
          <w:szCs w:val="28"/>
        </w:rPr>
        <w:t xml:space="preserve">В </w:t>
      </w:r>
      <w:r w:rsidRPr="00633727">
        <w:rPr>
          <w:rFonts w:ascii="Times New Roman" w:hAnsi="Times New Roman"/>
          <w:sz w:val="28"/>
          <w:szCs w:val="28"/>
        </w:rPr>
        <w:t xml:space="preserve">целях </w:t>
      </w:r>
      <w:r w:rsidR="00A21E45">
        <w:rPr>
          <w:rFonts w:ascii="Times New Roman" w:hAnsi="Times New Roman"/>
          <w:sz w:val="28"/>
          <w:szCs w:val="28"/>
        </w:rPr>
        <w:t xml:space="preserve">введения новых </w:t>
      </w:r>
      <w:r w:rsidR="00A21E45">
        <w:rPr>
          <w:rFonts w:ascii="Times New Roman" w:hAnsi="Times New Roman"/>
          <w:bCs/>
          <w:sz w:val="28"/>
          <w:szCs w:val="28"/>
        </w:rPr>
        <w:t>услуг</w:t>
      </w:r>
      <w:r w:rsidR="00E015ED">
        <w:rPr>
          <w:rFonts w:ascii="Times New Roman" w:hAnsi="Times New Roman"/>
          <w:bCs/>
          <w:sz w:val="28"/>
          <w:szCs w:val="28"/>
        </w:rPr>
        <w:t xml:space="preserve">, проведения акции </w:t>
      </w:r>
      <w:r w:rsidR="00E015ED" w:rsidRPr="00E015ED">
        <w:rPr>
          <w:rFonts w:ascii="Times New Roman" w:hAnsi="Times New Roman"/>
          <w:bCs/>
          <w:sz w:val="28"/>
          <w:szCs w:val="28"/>
        </w:rPr>
        <w:t>«90-летие физкультурно-спортивного комплекса «Готов к труду и обороне»</w:t>
      </w:r>
      <w:r w:rsidR="00A21E45">
        <w:rPr>
          <w:rFonts w:ascii="Times New Roman" w:hAnsi="Times New Roman"/>
          <w:bCs/>
          <w:sz w:val="28"/>
          <w:szCs w:val="28"/>
        </w:rPr>
        <w:t xml:space="preserve"> и установления </w:t>
      </w:r>
      <w:r w:rsidR="00633727" w:rsidRPr="00633727">
        <w:rPr>
          <w:rFonts w:ascii="Times New Roman" w:hAnsi="Times New Roman"/>
          <w:bCs/>
          <w:sz w:val="28"/>
          <w:szCs w:val="28"/>
        </w:rPr>
        <w:t>тарифов на услуги</w:t>
      </w:r>
      <w:r w:rsidR="00567218" w:rsidRPr="00633727">
        <w:rPr>
          <w:rFonts w:ascii="Times New Roman" w:hAnsi="Times New Roman"/>
          <w:bCs/>
          <w:sz w:val="28"/>
          <w:szCs w:val="28"/>
        </w:rPr>
        <w:t xml:space="preserve">, </w:t>
      </w:r>
      <w:r w:rsidR="009C16EA">
        <w:rPr>
          <w:rFonts w:ascii="Times New Roman" w:hAnsi="Times New Roman"/>
          <w:bCs/>
          <w:sz w:val="28"/>
          <w:szCs w:val="28"/>
        </w:rPr>
        <w:t xml:space="preserve">выполняемые </w:t>
      </w:r>
      <w:r w:rsidR="00567218" w:rsidRPr="009C16EA">
        <w:rPr>
          <w:rFonts w:ascii="Times New Roman" w:hAnsi="Times New Roman"/>
          <w:bCs/>
          <w:sz w:val="28"/>
          <w:szCs w:val="28"/>
        </w:rPr>
        <w:t xml:space="preserve">муниципальным </w:t>
      </w:r>
      <w:r w:rsidR="00567218" w:rsidRPr="009C16EA">
        <w:rPr>
          <w:rFonts w:ascii="Times New Roman" w:hAnsi="Times New Roman"/>
          <w:sz w:val="28"/>
          <w:szCs w:val="28"/>
        </w:rPr>
        <w:t>казенным учреждением «Спортивный комплекс Сев</w:t>
      </w:r>
      <w:r w:rsidR="00546FE4" w:rsidRPr="009C16EA">
        <w:rPr>
          <w:rFonts w:ascii="Times New Roman" w:hAnsi="Times New Roman"/>
          <w:sz w:val="28"/>
          <w:szCs w:val="28"/>
        </w:rPr>
        <w:t>еро-Енисейского района «Нерика</w:t>
      </w:r>
      <w:r w:rsidR="00F87414" w:rsidRPr="009C16EA">
        <w:rPr>
          <w:rFonts w:ascii="Times New Roman" w:hAnsi="Times New Roman"/>
          <w:sz w:val="28"/>
          <w:szCs w:val="28"/>
        </w:rPr>
        <w:t>»</w:t>
      </w:r>
      <w:r w:rsidR="00F87414" w:rsidRPr="009C16EA">
        <w:rPr>
          <w:rFonts w:ascii="Times New Roman" w:hAnsi="Times New Roman"/>
          <w:bCs/>
          <w:sz w:val="28"/>
          <w:szCs w:val="28"/>
        </w:rPr>
        <w:t xml:space="preserve">, </w:t>
      </w:r>
      <w:r w:rsidR="009C16EA" w:rsidRPr="009C16EA">
        <w:rPr>
          <w:rFonts w:ascii="Times New Roman" w:hAnsi="Times New Roman"/>
          <w:bCs/>
          <w:sz w:val="28"/>
          <w:szCs w:val="28"/>
        </w:rPr>
        <w:t>в соответствии со статьей 145 Налогового кодекса Российской Федерации</w:t>
      </w:r>
      <w:r w:rsidR="009C16EA" w:rsidRPr="009C16EA">
        <w:rPr>
          <w:rFonts w:ascii="Times New Roman" w:hAnsi="Times New Roman"/>
          <w:sz w:val="28"/>
          <w:szCs w:val="28"/>
        </w:rPr>
        <w:t xml:space="preserve">, </w:t>
      </w:r>
      <w:r w:rsidRPr="009C16EA">
        <w:rPr>
          <w:rFonts w:ascii="Times New Roman" w:hAnsi="Times New Roman"/>
          <w:sz w:val="28"/>
          <w:szCs w:val="28"/>
        </w:rPr>
        <w:t>руководствуясь</w:t>
      </w:r>
      <w:r w:rsidRPr="009C16EA">
        <w:rPr>
          <w:rFonts w:ascii="Times New Roman" w:hAnsi="Times New Roman"/>
          <w:b/>
          <w:sz w:val="28"/>
          <w:szCs w:val="28"/>
        </w:rPr>
        <w:t xml:space="preserve"> </w:t>
      </w:r>
      <w:r w:rsidRPr="009C16EA">
        <w:rPr>
          <w:rFonts w:ascii="Times New Roman" w:hAnsi="Times New Roman"/>
          <w:sz w:val="28"/>
          <w:szCs w:val="28"/>
        </w:rPr>
        <w:t>статьей 17 Федерального закона 131-ФЗ от 06.10.2003 «Об общих принципах организации местного самоуправления в Российской Федерации», решением «Северо-Енисейского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Pr="009C16EA">
        <w:rPr>
          <w:sz w:val="28"/>
          <w:szCs w:val="28"/>
        </w:rPr>
        <w:t xml:space="preserve"> </w:t>
      </w:r>
      <w:r w:rsidRPr="009C16EA">
        <w:rPr>
          <w:rFonts w:ascii="Times New Roman" w:hAnsi="Times New Roman"/>
          <w:sz w:val="28"/>
          <w:szCs w:val="28"/>
        </w:rPr>
        <w:t>руководствуясь</w:t>
      </w:r>
      <w:r w:rsidRPr="00567218">
        <w:rPr>
          <w:rFonts w:ascii="Times New Roman" w:hAnsi="Times New Roman"/>
          <w:sz w:val="28"/>
          <w:szCs w:val="28"/>
        </w:rPr>
        <w:t xml:space="preserve"> статьей 34 Устава Северо-Енисейского района, </w:t>
      </w:r>
      <w:r w:rsidRPr="00567218">
        <w:rPr>
          <w:rFonts w:ascii="Times New Roman" w:hAnsi="Times New Roman"/>
          <w:b/>
          <w:sz w:val="28"/>
          <w:szCs w:val="28"/>
        </w:rPr>
        <w:t>ПОСТАНОВЛЯЮ:</w:t>
      </w:r>
    </w:p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56721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6721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67218">
        <w:rPr>
          <w:rFonts w:ascii="Times New Roman" w:hAnsi="Times New Roman"/>
          <w:sz w:val="28"/>
          <w:szCs w:val="28"/>
        </w:rPr>
        <w:t xml:space="preserve">Внести в постановление администрации Северо-Енисейского района от </w:t>
      </w:r>
      <w:r w:rsidR="00140017" w:rsidRPr="00567218">
        <w:rPr>
          <w:rFonts w:ascii="Times New Roman" w:hAnsi="Times New Roman"/>
          <w:sz w:val="28"/>
          <w:szCs w:val="28"/>
        </w:rPr>
        <w:t>13.11.2017 №441</w:t>
      </w:r>
      <w:r w:rsidRPr="00567218">
        <w:rPr>
          <w:rFonts w:ascii="Times New Roman" w:hAnsi="Times New Roman"/>
          <w:sz w:val="28"/>
          <w:szCs w:val="28"/>
        </w:rPr>
        <w:t xml:space="preserve">-п </w:t>
      </w:r>
      <w:r w:rsidR="00140017" w:rsidRPr="00567218">
        <w:rPr>
          <w:rFonts w:ascii="Times New Roman" w:hAnsi="Times New Roman"/>
          <w:sz w:val="28"/>
          <w:szCs w:val="28"/>
        </w:rPr>
        <w:t>«Об установлении тарифов на услуги, выполняемые муниципальным казенным учреждением «Спортивный комплекс Северо-Енисейского района «Нерика»</w:t>
      </w:r>
      <w:r w:rsidRPr="00567218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140017" w:rsidRPr="00567218">
        <w:rPr>
          <w:rFonts w:ascii="Times New Roman" w:hAnsi="Times New Roman"/>
          <w:sz w:val="28"/>
          <w:szCs w:val="28"/>
        </w:rPr>
        <w:t>28.11.2017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140017" w:rsidRPr="00567218">
        <w:rPr>
          <w:rFonts w:ascii="Times New Roman" w:hAnsi="Times New Roman"/>
          <w:sz w:val="28"/>
          <w:szCs w:val="28"/>
        </w:rPr>
        <w:t>458-п, от 22.02.2018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140017" w:rsidRPr="00567218">
        <w:rPr>
          <w:rFonts w:ascii="Times New Roman" w:hAnsi="Times New Roman"/>
          <w:sz w:val="28"/>
          <w:szCs w:val="28"/>
        </w:rPr>
        <w:t>62-п</w:t>
      </w:r>
      <w:r w:rsidR="00B179D7" w:rsidRPr="00567218">
        <w:rPr>
          <w:rFonts w:ascii="Times New Roman" w:hAnsi="Times New Roman"/>
          <w:sz w:val="28"/>
          <w:szCs w:val="28"/>
        </w:rPr>
        <w:t>, 14.12.2018 № 433-п</w:t>
      </w:r>
      <w:r w:rsidR="00514C34" w:rsidRPr="00567218">
        <w:rPr>
          <w:rFonts w:ascii="Times New Roman" w:hAnsi="Times New Roman"/>
          <w:sz w:val="28"/>
          <w:szCs w:val="28"/>
        </w:rPr>
        <w:t>, от 2</w:t>
      </w:r>
      <w:r w:rsidR="009A3482" w:rsidRPr="00567218">
        <w:rPr>
          <w:rFonts w:ascii="Times New Roman" w:hAnsi="Times New Roman"/>
          <w:sz w:val="28"/>
          <w:szCs w:val="28"/>
        </w:rPr>
        <w:t>9</w:t>
      </w:r>
      <w:r w:rsidR="00514C34" w:rsidRPr="00567218">
        <w:rPr>
          <w:rFonts w:ascii="Times New Roman" w:hAnsi="Times New Roman"/>
          <w:sz w:val="28"/>
          <w:szCs w:val="28"/>
        </w:rPr>
        <w:t>.12.2018 № 490-п</w:t>
      </w:r>
      <w:r w:rsidR="00EA43BD" w:rsidRPr="00567218">
        <w:rPr>
          <w:rFonts w:ascii="Times New Roman" w:hAnsi="Times New Roman"/>
          <w:sz w:val="28"/>
          <w:szCs w:val="28"/>
        </w:rPr>
        <w:t>, от 20.08.2019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EA43BD" w:rsidRPr="00567218">
        <w:rPr>
          <w:rFonts w:ascii="Times New Roman" w:hAnsi="Times New Roman"/>
          <w:sz w:val="28"/>
          <w:szCs w:val="28"/>
        </w:rPr>
        <w:t>305-п</w:t>
      </w:r>
      <w:r w:rsidR="000B47E4" w:rsidRPr="00567218">
        <w:rPr>
          <w:rFonts w:ascii="Times New Roman" w:hAnsi="Times New Roman"/>
          <w:sz w:val="28"/>
          <w:szCs w:val="28"/>
        </w:rPr>
        <w:t>, от 27.12.2019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0B47E4" w:rsidRPr="00567218">
        <w:rPr>
          <w:rFonts w:ascii="Times New Roman" w:hAnsi="Times New Roman"/>
          <w:sz w:val="28"/>
          <w:szCs w:val="28"/>
        </w:rPr>
        <w:t>521-п</w:t>
      </w:r>
      <w:r w:rsidR="00483FE8">
        <w:rPr>
          <w:rFonts w:ascii="Times New Roman" w:hAnsi="Times New Roman"/>
          <w:sz w:val="28"/>
          <w:szCs w:val="28"/>
        </w:rPr>
        <w:t>, от 24.01.2020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483FE8">
        <w:rPr>
          <w:rFonts w:ascii="Times New Roman" w:hAnsi="Times New Roman"/>
          <w:sz w:val="28"/>
          <w:szCs w:val="28"/>
        </w:rPr>
        <w:t>19-п</w:t>
      </w:r>
      <w:r w:rsidR="00A21E45">
        <w:rPr>
          <w:rFonts w:ascii="Times New Roman" w:hAnsi="Times New Roman"/>
          <w:sz w:val="28"/>
          <w:szCs w:val="28"/>
        </w:rPr>
        <w:t>, от 27.02.2020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A21E45">
        <w:rPr>
          <w:rFonts w:ascii="Times New Roman" w:hAnsi="Times New Roman"/>
          <w:sz w:val="28"/>
          <w:szCs w:val="28"/>
        </w:rPr>
        <w:t>77-п</w:t>
      </w:r>
      <w:r w:rsidR="00AC7EDE">
        <w:rPr>
          <w:rFonts w:ascii="Times New Roman" w:hAnsi="Times New Roman"/>
          <w:sz w:val="28"/>
          <w:szCs w:val="28"/>
        </w:rPr>
        <w:t>, от 08.10.2020 № 405-п</w:t>
      </w:r>
      <w:r w:rsidR="00F164F4">
        <w:rPr>
          <w:rFonts w:ascii="Times New Roman" w:hAnsi="Times New Roman"/>
          <w:sz w:val="28"/>
          <w:szCs w:val="28"/>
        </w:rPr>
        <w:t>, от 23.11.2020 №57-п</w:t>
      </w:r>
      <w:r w:rsidRPr="00567218">
        <w:rPr>
          <w:rFonts w:ascii="Times New Roman" w:hAnsi="Times New Roman"/>
          <w:sz w:val="28"/>
          <w:szCs w:val="28"/>
        </w:rPr>
        <w:t>) (далее - постановление</w:t>
      </w:r>
      <w:proofErr w:type="gramEnd"/>
      <w:r w:rsidRPr="00567218">
        <w:rPr>
          <w:rFonts w:ascii="Times New Roman" w:hAnsi="Times New Roman"/>
          <w:sz w:val="28"/>
          <w:szCs w:val="28"/>
        </w:rPr>
        <w:t>) следующие изменения:</w:t>
      </w:r>
    </w:p>
    <w:p w:rsidR="0041778C" w:rsidRDefault="00217B48" w:rsidP="000B4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40017" w:rsidRPr="00567218">
        <w:rPr>
          <w:sz w:val="28"/>
          <w:szCs w:val="28"/>
        </w:rPr>
        <w:t xml:space="preserve">) </w:t>
      </w:r>
      <w:r w:rsidR="00483FE8">
        <w:rPr>
          <w:sz w:val="28"/>
          <w:szCs w:val="28"/>
        </w:rPr>
        <w:t>табличн</w:t>
      </w:r>
      <w:r w:rsidR="009C3BC0">
        <w:rPr>
          <w:sz w:val="28"/>
          <w:szCs w:val="28"/>
        </w:rPr>
        <w:t>ую</w:t>
      </w:r>
      <w:r w:rsidR="00483FE8">
        <w:rPr>
          <w:sz w:val="28"/>
          <w:szCs w:val="28"/>
        </w:rPr>
        <w:t xml:space="preserve"> часть</w:t>
      </w:r>
      <w:r w:rsidR="0041778C" w:rsidRPr="00567218">
        <w:rPr>
          <w:sz w:val="28"/>
          <w:szCs w:val="28"/>
        </w:rPr>
        <w:t xml:space="preserve"> </w:t>
      </w:r>
      <w:r w:rsidR="00140017" w:rsidRPr="00567218">
        <w:rPr>
          <w:sz w:val="28"/>
          <w:szCs w:val="28"/>
        </w:rPr>
        <w:t>приложени</w:t>
      </w:r>
      <w:r w:rsidR="0041778C" w:rsidRPr="00567218">
        <w:rPr>
          <w:sz w:val="28"/>
          <w:szCs w:val="28"/>
        </w:rPr>
        <w:t>я</w:t>
      </w:r>
      <w:r w:rsidR="004F6E68" w:rsidRPr="00567218">
        <w:rPr>
          <w:sz w:val="28"/>
          <w:szCs w:val="28"/>
        </w:rPr>
        <w:t xml:space="preserve"> </w:t>
      </w:r>
      <w:r w:rsidR="008D2E2D">
        <w:rPr>
          <w:sz w:val="28"/>
          <w:szCs w:val="28"/>
        </w:rPr>
        <w:t xml:space="preserve">1 </w:t>
      </w:r>
      <w:r w:rsidR="004F6E68" w:rsidRPr="00567218">
        <w:rPr>
          <w:sz w:val="28"/>
          <w:szCs w:val="28"/>
        </w:rPr>
        <w:t>к постановлению, именуем</w:t>
      </w:r>
      <w:r w:rsidR="009C3BC0">
        <w:rPr>
          <w:sz w:val="28"/>
          <w:szCs w:val="28"/>
        </w:rPr>
        <w:t>ую</w:t>
      </w:r>
      <w:r w:rsidR="00140017" w:rsidRPr="00567218">
        <w:rPr>
          <w:sz w:val="28"/>
          <w:szCs w:val="28"/>
        </w:rPr>
        <w:t xml:space="preserve"> «Тарифы на услуги, оказываемые муниципальным казенным учреждением «Спортивный комплекс Северо-Енисейского района «Нерика</w:t>
      </w:r>
      <w:r w:rsidR="004F6E68" w:rsidRPr="00567218">
        <w:rPr>
          <w:sz w:val="28"/>
          <w:szCs w:val="28"/>
        </w:rPr>
        <w:t>»</w:t>
      </w:r>
      <w:r w:rsidR="008961E8">
        <w:rPr>
          <w:sz w:val="28"/>
          <w:szCs w:val="28"/>
        </w:rPr>
        <w:t>,</w:t>
      </w:r>
      <w:r w:rsidR="000B47E4" w:rsidRPr="00567218">
        <w:rPr>
          <w:sz w:val="28"/>
          <w:szCs w:val="28"/>
        </w:rPr>
        <w:t xml:space="preserve"> </w:t>
      </w:r>
      <w:r w:rsidR="00A21E45">
        <w:rPr>
          <w:sz w:val="28"/>
          <w:szCs w:val="28"/>
        </w:rPr>
        <w:t>дополнить строк</w:t>
      </w:r>
      <w:r w:rsidR="008D2E2D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8D2E2D">
        <w:rPr>
          <w:sz w:val="28"/>
          <w:szCs w:val="28"/>
        </w:rPr>
        <w:t>24</w:t>
      </w:r>
      <w:r>
        <w:rPr>
          <w:sz w:val="28"/>
          <w:szCs w:val="28"/>
        </w:rPr>
        <w:t xml:space="preserve"> следующего содержания</w:t>
      </w:r>
      <w:r w:rsidR="009C3BC0">
        <w:rPr>
          <w:sz w:val="28"/>
          <w:szCs w:val="28"/>
        </w:rPr>
        <w:t>:</w:t>
      </w:r>
    </w:p>
    <w:p w:rsidR="009C3BC0" w:rsidRDefault="009C3BC0" w:rsidP="000B4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"/>
        <w:gridCol w:w="5413"/>
        <w:gridCol w:w="2098"/>
        <w:gridCol w:w="1385"/>
      </w:tblGrid>
      <w:tr w:rsidR="009C16EA" w:rsidRPr="00217B48" w:rsidTr="00457348">
        <w:trPr>
          <w:trHeight w:val="774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Pr="00457348" w:rsidRDefault="009C16EA" w:rsidP="009F7DAA">
            <w:pPr>
              <w:jc w:val="center"/>
              <w:rPr>
                <w:lang w:eastAsia="en-US"/>
              </w:rPr>
            </w:pPr>
            <w:r w:rsidRPr="00457348">
              <w:t>№ п/п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Pr="00457348" w:rsidRDefault="009C16EA" w:rsidP="009F7DAA">
            <w:pPr>
              <w:jc w:val="center"/>
              <w:rPr>
                <w:lang w:eastAsia="en-US"/>
              </w:rPr>
            </w:pPr>
            <w:r w:rsidRPr="00457348">
              <w:t>Наименование услуги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EA" w:rsidRPr="00457348" w:rsidRDefault="009C16EA" w:rsidP="009F7DAA">
            <w:pPr>
              <w:jc w:val="center"/>
            </w:pPr>
            <w:r w:rsidRPr="00457348">
              <w:t>Единица расчета</w:t>
            </w:r>
          </w:p>
          <w:p w:rsidR="009C16EA" w:rsidRPr="00457348" w:rsidRDefault="009C16EA" w:rsidP="009F7DAA">
            <w:pPr>
              <w:jc w:val="center"/>
            </w:pPr>
            <w:r w:rsidRPr="00457348">
              <w:t>стоимости услуги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6EA" w:rsidRPr="00457348" w:rsidRDefault="009C16EA" w:rsidP="009F7DAA">
            <w:pPr>
              <w:jc w:val="center"/>
              <w:rPr>
                <w:lang w:eastAsia="en-US"/>
              </w:rPr>
            </w:pPr>
            <w:r w:rsidRPr="00457348">
              <w:t>Тариф, руб.</w:t>
            </w:r>
          </w:p>
        </w:tc>
      </w:tr>
      <w:tr w:rsidR="009C16EA" w:rsidRPr="00217B48" w:rsidTr="00457348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A" w:rsidRPr="00217B48" w:rsidRDefault="009C16EA" w:rsidP="009F7DAA">
            <w:pPr>
              <w:jc w:val="center"/>
              <w:rPr>
                <w:lang w:eastAsia="en-US"/>
              </w:rPr>
            </w:pPr>
            <w:r w:rsidRPr="00217B48">
              <w:rPr>
                <w:sz w:val="22"/>
                <w:szCs w:val="22"/>
              </w:rPr>
              <w:t>1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217B48" w:rsidRDefault="009C16EA" w:rsidP="009F7DAA">
            <w:pPr>
              <w:jc w:val="center"/>
              <w:rPr>
                <w:lang w:eastAsia="en-US"/>
              </w:rPr>
            </w:pPr>
            <w:r w:rsidRPr="00217B48">
              <w:rPr>
                <w:sz w:val="22"/>
                <w:szCs w:val="22"/>
              </w:rPr>
              <w:t>2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217B48" w:rsidRDefault="009C16EA" w:rsidP="009F7DAA">
            <w:pPr>
              <w:jc w:val="center"/>
              <w:rPr>
                <w:lang w:eastAsia="en-US"/>
              </w:rPr>
            </w:pPr>
            <w:r w:rsidRPr="00217B48"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217B48" w:rsidRDefault="009C16EA" w:rsidP="009F7DAA">
            <w:pPr>
              <w:jc w:val="center"/>
              <w:rPr>
                <w:lang w:eastAsia="en-US"/>
              </w:rPr>
            </w:pPr>
            <w:r w:rsidRPr="00217B4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9C16EA" w:rsidRPr="00217B48" w:rsidTr="00457348">
        <w:trPr>
          <w:trHeight w:val="398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457348" w:rsidRDefault="008D2E2D" w:rsidP="009F7D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8D2E2D" w:rsidRDefault="008D2E2D" w:rsidP="00217B4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2E2D">
              <w:rPr>
                <w:rFonts w:ascii="Times New Roman" w:hAnsi="Times New Roman"/>
              </w:rPr>
              <w:t>Прокат электронного тира</w:t>
            </w:r>
            <w:r w:rsidR="00217B48" w:rsidRPr="008D2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457348" w:rsidRDefault="008D2E2D" w:rsidP="00217B48">
            <w:pPr>
              <w:jc w:val="center"/>
              <w:rPr>
                <w:lang w:eastAsia="en-US"/>
              </w:rPr>
            </w:pPr>
            <w:r>
              <w:t>20</w:t>
            </w:r>
            <w:r w:rsidR="009C16EA" w:rsidRPr="00457348">
              <w:t xml:space="preserve"> </w:t>
            </w:r>
            <w:r w:rsidR="00217B48" w:rsidRPr="00457348">
              <w:t>мин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6EA" w:rsidRPr="00457348" w:rsidRDefault="008D2E2D" w:rsidP="009F7DAA">
            <w:pPr>
              <w:jc w:val="center"/>
              <w:rPr>
                <w:lang w:eastAsia="en-US"/>
              </w:rPr>
            </w:pPr>
            <w:r>
              <w:t>6</w:t>
            </w:r>
            <w:r w:rsidR="00217B48" w:rsidRPr="00457348">
              <w:t>5</w:t>
            </w:r>
            <w:r w:rsidR="009C16EA" w:rsidRPr="00457348">
              <w:t>,00</w:t>
            </w:r>
          </w:p>
        </w:tc>
      </w:tr>
    </w:tbl>
    <w:p w:rsidR="009C3BC0" w:rsidRDefault="009C3BC0" w:rsidP="009C3BC0">
      <w:pPr>
        <w:autoSpaceDE w:val="0"/>
        <w:autoSpaceDN w:val="0"/>
        <w:adjustRightInd w:val="0"/>
        <w:ind w:left="9214" w:right="-567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C7AE5" w:rsidRDefault="0057529D" w:rsidP="0057529D">
      <w:pPr>
        <w:autoSpaceDE w:val="0"/>
        <w:autoSpaceDN w:val="0"/>
        <w:adjustRightInd w:val="0"/>
        <w:ind w:right="-567"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67218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5672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567218">
        <w:rPr>
          <w:sz w:val="28"/>
          <w:szCs w:val="28"/>
        </w:rPr>
        <w:t>к постановлению</w:t>
      </w:r>
      <w:r w:rsidR="00EC7AE5">
        <w:rPr>
          <w:sz w:val="28"/>
          <w:szCs w:val="28"/>
        </w:rPr>
        <w:t xml:space="preserve"> дополнить пунктом 5 следующего содержания: </w:t>
      </w:r>
    </w:p>
    <w:p w:rsidR="00AB3B84" w:rsidRPr="00AB3B84" w:rsidRDefault="00AB3B84" w:rsidP="00AB3B84">
      <w:pPr>
        <w:jc w:val="center"/>
        <w:rPr>
          <w:bCs/>
          <w:sz w:val="28"/>
          <w:szCs w:val="28"/>
        </w:rPr>
      </w:pPr>
      <w:r w:rsidRPr="00AB3B84">
        <w:rPr>
          <w:bCs/>
          <w:sz w:val="28"/>
          <w:szCs w:val="28"/>
        </w:rPr>
        <w:lastRenderedPageBreak/>
        <w:t>5. Тарифы на услуги, оказываемые муниципальным казенным учреждением «Спортивный комплекс Северо-Енисейского района «Нерика»</w:t>
      </w:r>
    </w:p>
    <w:p w:rsidR="00AB3B84" w:rsidRPr="00AB3B84" w:rsidRDefault="00AB3B84" w:rsidP="00AB3B84">
      <w:pPr>
        <w:jc w:val="center"/>
        <w:rPr>
          <w:bCs/>
          <w:sz w:val="28"/>
          <w:szCs w:val="28"/>
          <w:vertAlign w:val="superscript"/>
        </w:rPr>
      </w:pPr>
      <w:r w:rsidRPr="00AB3B84">
        <w:rPr>
          <w:bCs/>
          <w:sz w:val="28"/>
          <w:szCs w:val="28"/>
        </w:rPr>
        <w:t xml:space="preserve"> по акции «90-летие физкультурно-спортивного комплекса «Готов к труду и обороне»</w:t>
      </w:r>
      <w:r w:rsidRPr="00AB3B84">
        <w:rPr>
          <w:bCs/>
          <w:sz w:val="28"/>
          <w:szCs w:val="28"/>
          <w:vertAlign w:val="superscript"/>
        </w:rPr>
        <w:t>1</w:t>
      </w:r>
    </w:p>
    <w:p w:rsidR="00AB3B84" w:rsidRPr="00AB3B84" w:rsidRDefault="00AB3B84" w:rsidP="00AB3B84">
      <w:pPr>
        <w:jc w:val="center"/>
        <w:rPr>
          <w:bCs/>
          <w:i/>
          <w:color w:val="FF0000"/>
          <w:sz w:val="28"/>
          <w:szCs w:val="28"/>
        </w:rPr>
      </w:pPr>
      <w:r w:rsidRPr="00AB3B84">
        <w:rPr>
          <w:bCs/>
          <w:sz w:val="28"/>
          <w:szCs w:val="28"/>
        </w:rPr>
        <w:t xml:space="preserve"> в период с 11.03.2021г. по 14.03.2021 г. </w:t>
      </w:r>
    </w:p>
    <w:p w:rsidR="00AB3B84" w:rsidRPr="00AB3B84" w:rsidRDefault="00AB3B84" w:rsidP="00AB3B84">
      <w:pPr>
        <w:jc w:val="center"/>
        <w:rPr>
          <w:bCs/>
          <w:i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1"/>
        <w:gridCol w:w="5110"/>
        <w:gridCol w:w="2343"/>
        <w:gridCol w:w="1560"/>
      </w:tblGrid>
      <w:tr w:rsidR="00AB3B84" w:rsidRPr="00AB3B84" w:rsidTr="00C24FC1">
        <w:trPr>
          <w:trHeight w:val="276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№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Наименование работы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Единица расчета</w:t>
            </w:r>
          </w:p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стоимости работы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AB3B84">
              <w:rPr>
                <w:rFonts w:ascii="Times New Roman" w:hAnsi="Times New Roman"/>
              </w:rPr>
              <w:t>Тариф, руб.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2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4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Разовое посещение бассейна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AB3B84">
              <w:rPr>
                <w:rFonts w:ascii="Times New Roman" w:hAnsi="Times New Roman"/>
              </w:rPr>
              <w:t>1 посещение – 1 час</w:t>
            </w:r>
            <w:r w:rsidRPr="00AB3B8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0,00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2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Посещение тренажерного зала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 посещение (1,5 часа)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0,00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3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Услуги сауны (одновременно не более 4 человек)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AB3B84">
              <w:rPr>
                <w:rFonts w:ascii="Times New Roman" w:hAnsi="Times New Roman"/>
              </w:rPr>
              <w:t>1 час</w:t>
            </w:r>
            <w:r w:rsidRPr="00AB3B8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0,00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4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 xml:space="preserve">Прокат одного комплекта лыж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 час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0,00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5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 xml:space="preserve">Прокат коньков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 час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0,00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6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 xml:space="preserve">Прокат одной пары палок для скандинавской ходьбы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 час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0,00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7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Прокат настольного бильярда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 час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0,00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8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 xml:space="preserve">Прокат массажного кресла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15 мин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0,00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9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Прокат развлекательного автомата «Колотушка-Колобок»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1,5 мин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0,00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10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Прокат игрового многофункционального автомата «Мини баскетбол»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15 мин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0,00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Прокат электронного тира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20 мин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0,00</w:t>
            </w:r>
          </w:p>
        </w:tc>
      </w:tr>
      <w:tr w:rsidR="00AB3B84" w:rsidRPr="00AB3B84" w:rsidTr="00C24FC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12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Услуги батута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1 час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84" w:rsidRPr="00AB3B84" w:rsidRDefault="00AB3B84" w:rsidP="00C24FC1">
            <w:pPr>
              <w:pStyle w:val="a5"/>
              <w:jc w:val="center"/>
              <w:rPr>
                <w:rFonts w:ascii="Times New Roman" w:hAnsi="Times New Roman"/>
              </w:rPr>
            </w:pPr>
            <w:r w:rsidRPr="00AB3B84">
              <w:rPr>
                <w:rFonts w:ascii="Times New Roman" w:hAnsi="Times New Roman"/>
              </w:rPr>
              <w:t>0,00</w:t>
            </w:r>
          </w:p>
        </w:tc>
      </w:tr>
    </w:tbl>
    <w:p w:rsidR="00AB3B84" w:rsidRPr="00E31B3C" w:rsidRDefault="00AB3B84" w:rsidP="00AB3B84">
      <w:pPr>
        <w:jc w:val="both"/>
        <w:rPr>
          <w:sz w:val="20"/>
          <w:szCs w:val="20"/>
        </w:rPr>
      </w:pPr>
      <w:r w:rsidRPr="00E31B3C">
        <w:rPr>
          <w:sz w:val="20"/>
          <w:szCs w:val="20"/>
          <w:vertAlign w:val="superscript"/>
        </w:rPr>
        <w:t xml:space="preserve">1 </w:t>
      </w:r>
      <w:r w:rsidRPr="00E31B3C">
        <w:rPr>
          <w:sz w:val="20"/>
          <w:szCs w:val="20"/>
        </w:rPr>
        <w:t>Разовое посещение осуществляется при предъявлении гражданами, обладающими знаками отличия Всероссийского физкультурно-спортивного комплекса «Готов к труду и обороне», знака и удостоверения о награждении знаком отличия ВФСК «ГТО» любого достоинства. Один обладатель знака может воспользоваться услугой по акции 1 раз в период проведения акции. Право воспользоваться акцией не передается другим людям.</w:t>
      </w:r>
    </w:p>
    <w:p w:rsidR="00AB3B84" w:rsidRPr="00E31B3C" w:rsidRDefault="00AB3B84" w:rsidP="00AB3B84">
      <w:pPr>
        <w:jc w:val="both"/>
        <w:rPr>
          <w:sz w:val="20"/>
          <w:szCs w:val="20"/>
        </w:rPr>
      </w:pPr>
      <w:r w:rsidRPr="00E31B3C">
        <w:rPr>
          <w:sz w:val="20"/>
          <w:szCs w:val="20"/>
          <w:vertAlign w:val="superscript"/>
        </w:rPr>
        <w:t>2</w:t>
      </w:r>
      <w:r w:rsidRPr="00E31B3C">
        <w:rPr>
          <w:sz w:val="20"/>
          <w:szCs w:val="20"/>
        </w:rPr>
        <w:t xml:space="preserve"> Разовое посещение осуществляется в любой день проведения акции с 10.00 до 21.00 (вход в чашу бассейна) по местному времени, 1 час посещения включает 45 минут плавания (занятия в бассейне) и 15 минут принятие душа.</w:t>
      </w:r>
    </w:p>
    <w:p w:rsidR="00AB3B84" w:rsidRPr="00E31B3C" w:rsidRDefault="00AB3B84" w:rsidP="00AB3B84">
      <w:pPr>
        <w:rPr>
          <w:sz w:val="20"/>
          <w:szCs w:val="20"/>
        </w:rPr>
      </w:pPr>
      <w:r w:rsidRPr="00E31B3C">
        <w:rPr>
          <w:sz w:val="20"/>
          <w:szCs w:val="20"/>
          <w:vertAlign w:val="superscript"/>
        </w:rPr>
        <w:t xml:space="preserve">3 </w:t>
      </w:r>
      <w:r w:rsidRPr="00E31B3C">
        <w:rPr>
          <w:sz w:val="20"/>
          <w:szCs w:val="20"/>
        </w:rPr>
        <w:t>1 час включает 45 минут оказания услуг и 15 минут принятие душа</w:t>
      </w:r>
    </w:p>
    <w:p w:rsidR="00D90E79" w:rsidRPr="00E31B3C" w:rsidRDefault="00AB3B84" w:rsidP="00E31B3C">
      <w:pPr>
        <w:ind w:firstLine="709"/>
        <w:jc w:val="both"/>
        <w:rPr>
          <w:bCs/>
          <w:sz w:val="28"/>
          <w:szCs w:val="28"/>
        </w:rPr>
      </w:pPr>
      <w:r w:rsidRPr="00D90E79">
        <w:rPr>
          <w:sz w:val="28"/>
          <w:szCs w:val="28"/>
        </w:rPr>
        <w:t xml:space="preserve">в) </w:t>
      </w:r>
      <w:r w:rsidR="00D90E79" w:rsidRPr="00D90E79">
        <w:rPr>
          <w:sz w:val="28"/>
          <w:szCs w:val="28"/>
        </w:rPr>
        <w:t xml:space="preserve">в </w:t>
      </w:r>
      <w:r w:rsidRPr="00D90E79">
        <w:rPr>
          <w:sz w:val="28"/>
          <w:szCs w:val="28"/>
        </w:rPr>
        <w:t>табличн</w:t>
      </w:r>
      <w:r w:rsidR="00D90E79">
        <w:rPr>
          <w:sz w:val="28"/>
          <w:szCs w:val="28"/>
        </w:rPr>
        <w:t>ой</w:t>
      </w:r>
      <w:r w:rsidRPr="00D90E79">
        <w:rPr>
          <w:sz w:val="28"/>
          <w:szCs w:val="28"/>
        </w:rPr>
        <w:t xml:space="preserve"> част</w:t>
      </w:r>
      <w:r w:rsidR="00D90E79">
        <w:rPr>
          <w:sz w:val="28"/>
          <w:szCs w:val="28"/>
        </w:rPr>
        <w:t>и</w:t>
      </w:r>
      <w:r w:rsidRPr="00D90E79">
        <w:rPr>
          <w:sz w:val="28"/>
          <w:szCs w:val="28"/>
        </w:rPr>
        <w:t xml:space="preserve"> приложения</w:t>
      </w:r>
      <w:r w:rsidR="00D90E79">
        <w:rPr>
          <w:sz w:val="28"/>
          <w:szCs w:val="28"/>
        </w:rPr>
        <w:t xml:space="preserve"> 3 к постановлению, именуемо</w:t>
      </w:r>
      <w:r w:rsidR="006D73E7">
        <w:rPr>
          <w:sz w:val="28"/>
          <w:szCs w:val="28"/>
        </w:rPr>
        <w:t>го</w:t>
      </w:r>
      <w:r w:rsidR="00D90E79">
        <w:rPr>
          <w:sz w:val="28"/>
          <w:szCs w:val="28"/>
        </w:rPr>
        <w:t xml:space="preserve"> </w:t>
      </w:r>
      <w:r w:rsidR="006D73E7">
        <w:rPr>
          <w:sz w:val="28"/>
          <w:szCs w:val="28"/>
        </w:rPr>
        <w:t>«</w:t>
      </w:r>
      <w:r w:rsidR="00D90E79" w:rsidRPr="009453C3">
        <w:rPr>
          <w:bCs/>
          <w:sz w:val="28"/>
          <w:szCs w:val="28"/>
        </w:rPr>
        <w:t>Перечень категорий физических лиц, которые имеют право</w:t>
      </w:r>
      <w:r w:rsidR="00D90E79">
        <w:rPr>
          <w:bCs/>
          <w:sz w:val="28"/>
          <w:szCs w:val="28"/>
        </w:rPr>
        <w:t xml:space="preserve"> </w:t>
      </w:r>
      <w:r w:rsidR="00D90E79" w:rsidRPr="009453C3">
        <w:rPr>
          <w:bCs/>
          <w:sz w:val="28"/>
          <w:szCs w:val="28"/>
        </w:rPr>
        <w:t>на посещение бассейна муниципальн</w:t>
      </w:r>
      <w:r w:rsidR="00D90E79">
        <w:rPr>
          <w:bCs/>
          <w:sz w:val="28"/>
          <w:szCs w:val="28"/>
        </w:rPr>
        <w:t>ого</w:t>
      </w:r>
      <w:r w:rsidR="00D90E79" w:rsidRPr="009453C3">
        <w:rPr>
          <w:bCs/>
          <w:sz w:val="28"/>
          <w:szCs w:val="28"/>
        </w:rPr>
        <w:t xml:space="preserve"> казенн</w:t>
      </w:r>
      <w:r w:rsidR="00D90E79">
        <w:rPr>
          <w:bCs/>
          <w:sz w:val="28"/>
          <w:szCs w:val="28"/>
        </w:rPr>
        <w:t>ого</w:t>
      </w:r>
      <w:r w:rsidR="00D90E79" w:rsidRPr="009453C3">
        <w:rPr>
          <w:bCs/>
          <w:sz w:val="28"/>
          <w:szCs w:val="28"/>
        </w:rPr>
        <w:t xml:space="preserve"> учреждени</w:t>
      </w:r>
      <w:r w:rsidR="00D90E79">
        <w:rPr>
          <w:bCs/>
          <w:sz w:val="28"/>
          <w:szCs w:val="28"/>
        </w:rPr>
        <w:t>я</w:t>
      </w:r>
      <w:r w:rsidR="00D90E79" w:rsidRPr="009453C3">
        <w:rPr>
          <w:bCs/>
          <w:sz w:val="28"/>
          <w:szCs w:val="28"/>
        </w:rPr>
        <w:t xml:space="preserve"> «Спортивный комплекс Северо-Енисейского района «Нерика» на безвозмездной основе</w:t>
      </w:r>
      <w:r w:rsidR="006D73E7">
        <w:rPr>
          <w:bCs/>
          <w:sz w:val="28"/>
          <w:szCs w:val="28"/>
        </w:rPr>
        <w:t xml:space="preserve">» слова </w:t>
      </w:r>
      <w:r w:rsidR="006D73E7" w:rsidRPr="006D73E7">
        <w:rPr>
          <w:sz w:val="28"/>
          <w:szCs w:val="28"/>
        </w:rPr>
        <w:t>муниципального бюджетного физкультурно-оздоровительного учреждения «Бассейн «Аяхта» Северо-Енисейского района»</w:t>
      </w:r>
      <w:r w:rsidR="00E31B3C">
        <w:rPr>
          <w:sz w:val="28"/>
          <w:szCs w:val="28"/>
        </w:rPr>
        <w:t xml:space="preserve"> заменить словами </w:t>
      </w:r>
      <w:r w:rsidR="00E31B3C" w:rsidRPr="00E31B3C">
        <w:rPr>
          <w:sz w:val="28"/>
          <w:szCs w:val="28"/>
        </w:rPr>
        <w:t>муниципального казенного учреждения «Спортивный комплекс Северо-Енисейского района «Нерика»</w:t>
      </w:r>
      <w:r w:rsidR="00E31B3C">
        <w:rPr>
          <w:sz w:val="28"/>
          <w:szCs w:val="28"/>
        </w:rPr>
        <w:t>.</w:t>
      </w:r>
    </w:p>
    <w:p w:rsidR="00AB3B84" w:rsidRPr="00D90E79" w:rsidRDefault="00AB3B84" w:rsidP="00D90E79">
      <w:pPr>
        <w:ind w:firstLine="709"/>
        <w:rPr>
          <w:sz w:val="28"/>
          <w:szCs w:val="28"/>
        </w:rPr>
      </w:pPr>
    </w:p>
    <w:p w:rsidR="000D65EB" w:rsidRPr="009F7DAA" w:rsidRDefault="0057529D" w:rsidP="00E31B3C">
      <w:pPr>
        <w:autoSpaceDE w:val="0"/>
        <w:autoSpaceDN w:val="0"/>
        <w:adjustRightInd w:val="0"/>
        <w:ind w:right="-567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65EB" w:rsidRPr="00567218">
        <w:rPr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5" w:history="1">
        <w:r w:rsidR="000D65EB" w:rsidRPr="00567218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="000D65EB" w:rsidRPr="00567218">
          <w:rPr>
            <w:rStyle w:val="a6"/>
            <w:color w:val="auto"/>
            <w:sz w:val="28"/>
            <w:szCs w:val="28"/>
            <w:u w:val="none"/>
          </w:rPr>
          <w:t>.</w:t>
        </w:r>
        <w:r w:rsidR="000D65EB" w:rsidRPr="00567218">
          <w:rPr>
            <w:rStyle w:val="a6"/>
            <w:color w:val="auto"/>
            <w:sz w:val="28"/>
            <w:szCs w:val="28"/>
            <w:u w:val="none"/>
            <w:lang w:val="en-US"/>
          </w:rPr>
          <w:t>admse</w:t>
        </w:r>
        <w:r w:rsidR="000D65EB" w:rsidRPr="00567218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0D65EB" w:rsidRPr="00567218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D65EB" w:rsidRPr="00567218">
        <w:rPr>
          <w:sz w:val="28"/>
          <w:szCs w:val="28"/>
        </w:rPr>
        <w:t>.</w:t>
      </w:r>
    </w:p>
    <w:p w:rsidR="00492E87" w:rsidRPr="009F7DAA" w:rsidRDefault="000D65EB" w:rsidP="009C16EA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F7DAA">
        <w:rPr>
          <w:rFonts w:ascii="Times New Roman" w:hAnsi="Times New Roman"/>
          <w:sz w:val="28"/>
          <w:szCs w:val="28"/>
        </w:rPr>
        <w:t xml:space="preserve">3. Настоящее постановление </w:t>
      </w:r>
      <w:r w:rsidRPr="001162A0">
        <w:rPr>
          <w:rFonts w:ascii="Times New Roman" w:hAnsi="Times New Roman"/>
          <w:sz w:val="28"/>
          <w:szCs w:val="28"/>
        </w:rPr>
        <w:t xml:space="preserve">вступает </w:t>
      </w:r>
      <w:r w:rsidR="0036638D" w:rsidRPr="001162A0">
        <w:rPr>
          <w:rFonts w:ascii="Times New Roman" w:hAnsi="Times New Roman"/>
          <w:sz w:val="28"/>
          <w:szCs w:val="28"/>
        </w:rPr>
        <w:t xml:space="preserve">в силу </w:t>
      </w:r>
      <w:r w:rsidR="001162A0" w:rsidRPr="001162A0">
        <w:rPr>
          <w:rFonts w:ascii="Times New Roman" w:hAnsi="Times New Roman"/>
          <w:sz w:val="28"/>
          <w:szCs w:val="28"/>
        </w:rPr>
        <w:t>со дня</w:t>
      </w:r>
      <w:r w:rsidR="001162A0">
        <w:rPr>
          <w:rFonts w:ascii="Times New Roman" w:hAnsi="Times New Roman"/>
          <w:sz w:val="28"/>
          <w:szCs w:val="28"/>
        </w:rPr>
        <w:t xml:space="preserve"> его</w:t>
      </w:r>
      <w:r w:rsidR="001162A0" w:rsidRPr="001162A0">
        <w:rPr>
          <w:rFonts w:ascii="Times New Roman" w:hAnsi="Times New Roman"/>
          <w:sz w:val="28"/>
          <w:szCs w:val="28"/>
        </w:rPr>
        <w:t xml:space="preserve"> опубликования в газете «Северо-Енисейский Вестник».</w:t>
      </w:r>
    </w:p>
    <w:p w:rsidR="00EA43BD" w:rsidRDefault="00EA43BD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9C16EA" w:rsidRPr="00567218" w:rsidRDefault="009C16EA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25381D" w:rsidRDefault="00E31B3C" w:rsidP="00FD535B">
      <w:pPr>
        <w:tabs>
          <w:tab w:val="right" w:pos="425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25381D" w:rsidRDefault="00FD535B" w:rsidP="00FD535B">
      <w:pPr>
        <w:tabs>
          <w:tab w:val="right" w:pos="425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5381D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</w:t>
      </w:r>
      <w:r w:rsidR="0025381D">
        <w:rPr>
          <w:sz w:val="28"/>
          <w:szCs w:val="28"/>
        </w:rPr>
        <w:t>,</w:t>
      </w:r>
    </w:p>
    <w:p w:rsidR="00217B48" w:rsidRDefault="0025381D" w:rsidP="00FD535B">
      <w:pPr>
        <w:tabs>
          <w:tab w:val="right" w:pos="4253"/>
        </w:tabs>
        <w:ind w:right="-2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первый заместитель главы района </w:t>
      </w:r>
      <w:r w:rsidR="00FD535B">
        <w:rPr>
          <w:sz w:val="28"/>
          <w:szCs w:val="28"/>
        </w:rPr>
        <w:tab/>
      </w:r>
      <w:r w:rsidR="00FD535B">
        <w:rPr>
          <w:sz w:val="28"/>
          <w:szCs w:val="28"/>
        </w:rPr>
        <w:tab/>
      </w:r>
      <w:r w:rsidR="00FD535B">
        <w:rPr>
          <w:sz w:val="28"/>
          <w:szCs w:val="28"/>
        </w:rPr>
        <w:tab/>
      </w:r>
      <w:r w:rsidR="00FD535B">
        <w:rPr>
          <w:sz w:val="28"/>
          <w:szCs w:val="28"/>
        </w:rPr>
        <w:tab/>
      </w:r>
      <w:r w:rsidR="00FD535B">
        <w:rPr>
          <w:sz w:val="28"/>
          <w:szCs w:val="28"/>
        </w:rPr>
        <w:tab/>
      </w:r>
      <w:r w:rsidR="00F164F4">
        <w:rPr>
          <w:sz w:val="28"/>
          <w:szCs w:val="28"/>
        </w:rPr>
        <w:t xml:space="preserve">             </w:t>
      </w:r>
      <w:r w:rsidR="00FD535B">
        <w:rPr>
          <w:sz w:val="28"/>
          <w:szCs w:val="28"/>
        </w:rPr>
        <w:t xml:space="preserve"> </w:t>
      </w:r>
      <w:r>
        <w:rPr>
          <w:sz w:val="28"/>
          <w:szCs w:val="28"/>
        </w:rPr>
        <w:t>А.Н.Рябцев</w:t>
      </w:r>
    </w:p>
    <w:sectPr w:rsidR="00217B48" w:rsidSect="00837F4C">
      <w:pgSz w:w="11906" w:h="16838"/>
      <w:pgMar w:top="426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5EB"/>
    <w:rsid w:val="00007201"/>
    <w:rsid w:val="00034C30"/>
    <w:rsid w:val="00041DB3"/>
    <w:rsid w:val="000538CE"/>
    <w:rsid w:val="00092280"/>
    <w:rsid w:val="000B47E4"/>
    <w:rsid w:val="000B7058"/>
    <w:rsid w:val="000C0C4E"/>
    <w:rsid w:val="000D65EB"/>
    <w:rsid w:val="00102D81"/>
    <w:rsid w:val="00103190"/>
    <w:rsid w:val="001162A0"/>
    <w:rsid w:val="00140017"/>
    <w:rsid w:val="0014404F"/>
    <w:rsid w:val="00164F74"/>
    <w:rsid w:val="00186EC8"/>
    <w:rsid w:val="001A79C7"/>
    <w:rsid w:val="001B714F"/>
    <w:rsid w:val="00200B3F"/>
    <w:rsid w:val="00215E22"/>
    <w:rsid w:val="00217B48"/>
    <w:rsid w:val="00221742"/>
    <w:rsid w:val="00233810"/>
    <w:rsid w:val="00244BF3"/>
    <w:rsid w:val="0025183D"/>
    <w:rsid w:val="0025381D"/>
    <w:rsid w:val="00263330"/>
    <w:rsid w:val="002646D1"/>
    <w:rsid w:val="00283310"/>
    <w:rsid w:val="00285F53"/>
    <w:rsid w:val="00294F35"/>
    <w:rsid w:val="002B667C"/>
    <w:rsid w:val="002C47D3"/>
    <w:rsid w:val="002E35EF"/>
    <w:rsid w:val="00304609"/>
    <w:rsid w:val="00327CB9"/>
    <w:rsid w:val="00345250"/>
    <w:rsid w:val="00347037"/>
    <w:rsid w:val="0036638D"/>
    <w:rsid w:val="00394B74"/>
    <w:rsid w:val="003B4810"/>
    <w:rsid w:val="003D1C2A"/>
    <w:rsid w:val="003D54D0"/>
    <w:rsid w:val="003F1EAF"/>
    <w:rsid w:val="00400A3A"/>
    <w:rsid w:val="0040217F"/>
    <w:rsid w:val="00405660"/>
    <w:rsid w:val="00413B50"/>
    <w:rsid w:val="004142FF"/>
    <w:rsid w:val="0041778C"/>
    <w:rsid w:val="00434313"/>
    <w:rsid w:val="00457348"/>
    <w:rsid w:val="00483FE8"/>
    <w:rsid w:val="00491AA6"/>
    <w:rsid w:val="00492E87"/>
    <w:rsid w:val="004D1C32"/>
    <w:rsid w:val="004F6E68"/>
    <w:rsid w:val="005038AD"/>
    <w:rsid w:val="00514C34"/>
    <w:rsid w:val="00523F9F"/>
    <w:rsid w:val="00536B3F"/>
    <w:rsid w:val="00546FE4"/>
    <w:rsid w:val="00547A81"/>
    <w:rsid w:val="00551E28"/>
    <w:rsid w:val="00564733"/>
    <w:rsid w:val="00567218"/>
    <w:rsid w:val="0057529D"/>
    <w:rsid w:val="0059776A"/>
    <w:rsid w:val="005C3B33"/>
    <w:rsid w:val="005E27CB"/>
    <w:rsid w:val="005F3130"/>
    <w:rsid w:val="00600034"/>
    <w:rsid w:val="00600CDD"/>
    <w:rsid w:val="0060391F"/>
    <w:rsid w:val="00606D31"/>
    <w:rsid w:val="00632546"/>
    <w:rsid w:val="00633727"/>
    <w:rsid w:val="0064223E"/>
    <w:rsid w:val="00645A8D"/>
    <w:rsid w:val="006A3DF8"/>
    <w:rsid w:val="006C6F76"/>
    <w:rsid w:val="006D73E7"/>
    <w:rsid w:val="006F4EEB"/>
    <w:rsid w:val="007177CD"/>
    <w:rsid w:val="00750AA9"/>
    <w:rsid w:val="0075177A"/>
    <w:rsid w:val="007A213D"/>
    <w:rsid w:val="007E0FFB"/>
    <w:rsid w:val="007E6C35"/>
    <w:rsid w:val="00805618"/>
    <w:rsid w:val="00824EDF"/>
    <w:rsid w:val="00836B1F"/>
    <w:rsid w:val="00837F4C"/>
    <w:rsid w:val="00846E7E"/>
    <w:rsid w:val="00851113"/>
    <w:rsid w:val="0085300D"/>
    <w:rsid w:val="0087668D"/>
    <w:rsid w:val="008961E8"/>
    <w:rsid w:val="008C7A48"/>
    <w:rsid w:val="008D2E2D"/>
    <w:rsid w:val="00906588"/>
    <w:rsid w:val="009114B6"/>
    <w:rsid w:val="009165C2"/>
    <w:rsid w:val="00920304"/>
    <w:rsid w:val="009533F8"/>
    <w:rsid w:val="009553EC"/>
    <w:rsid w:val="0099283C"/>
    <w:rsid w:val="009A3482"/>
    <w:rsid w:val="009B0FED"/>
    <w:rsid w:val="009C16EA"/>
    <w:rsid w:val="009C3BC0"/>
    <w:rsid w:val="009E659B"/>
    <w:rsid w:val="009F6391"/>
    <w:rsid w:val="009F7DAA"/>
    <w:rsid w:val="00A21E45"/>
    <w:rsid w:val="00A52A2A"/>
    <w:rsid w:val="00A633B7"/>
    <w:rsid w:val="00A65120"/>
    <w:rsid w:val="00A74076"/>
    <w:rsid w:val="00A74E5D"/>
    <w:rsid w:val="00AB3B84"/>
    <w:rsid w:val="00AC7EDE"/>
    <w:rsid w:val="00AD34D3"/>
    <w:rsid w:val="00B02202"/>
    <w:rsid w:val="00B101F9"/>
    <w:rsid w:val="00B179D7"/>
    <w:rsid w:val="00B27B2A"/>
    <w:rsid w:val="00B33AC7"/>
    <w:rsid w:val="00B54C3D"/>
    <w:rsid w:val="00B63BAE"/>
    <w:rsid w:val="00B86AFA"/>
    <w:rsid w:val="00BB4BDD"/>
    <w:rsid w:val="00BC203E"/>
    <w:rsid w:val="00BE3826"/>
    <w:rsid w:val="00BF630D"/>
    <w:rsid w:val="00C23999"/>
    <w:rsid w:val="00C3039F"/>
    <w:rsid w:val="00C47FA1"/>
    <w:rsid w:val="00C77F96"/>
    <w:rsid w:val="00CA65C7"/>
    <w:rsid w:val="00CB4B4D"/>
    <w:rsid w:val="00CC550F"/>
    <w:rsid w:val="00CC6D86"/>
    <w:rsid w:val="00CD05E4"/>
    <w:rsid w:val="00D00846"/>
    <w:rsid w:val="00D051E6"/>
    <w:rsid w:val="00D37BCF"/>
    <w:rsid w:val="00D611C4"/>
    <w:rsid w:val="00D669FF"/>
    <w:rsid w:val="00D66A4D"/>
    <w:rsid w:val="00D7587B"/>
    <w:rsid w:val="00D85508"/>
    <w:rsid w:val="00D90E79"/>
    <w:rsid w:val="00D92CC9"/>
    <w:rsid w:val="00DD6467"/>
    <w:rsid w:val="00E015ED"/>
    <w:rsid w:val="00E04ADA"/>
    <w:rsid w:val="00E07332"/>
    <w:rsid w:val="00E31B3C"/>
    <w:rsid w:val="00E346ED"/>
    <w:rsid w:val="00E41891"/>
    <w:rsid w:val="00E60CCC"/>
    <w:rsid w:val="00EA43BD"/>
    <w:rsid w:val="00EB4C19"/>
    <w:rsid w:val="00EB741B"/>
    <w:rsid w:val="00EC1522"/>
    <w:rsid w:val="00EC7AE5"/>
    <w:rsid w:val="00ED7A09"/>
    <w:rsid w:val="00EE02A3"/>
    <w:rsid w:val="00EE745D"/>
    <w:rsid w:val="00F121FD"/>
    <w:rsid w:val="00F14233"/>
    <w:rsid w:val="00F161C6"/>
    <w:rsid w:val="00F164F4"/>
    <w:rsid w:val="00F50298"/>
    <w:rsid w:val="00F61F3F"/>
    <w:rsid w:val="00F83E92"/>
    <w:rsid w:val="00F84A78"/>
    <w:rsid w:val="00F87414"/>
    <w:rsid w:val="00FB6918"/>
    <w:rsid w:val="00FC1D59"/>
    <w:rsid w:val="00FD535B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1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3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List Paragraph"/>
    <w:basedOn w:val="a"/>
    <w:uiPriority w:val="99"/>
    <w:qFormat/>
    <w:rsid w:val="00217B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4</cp:revision>
  <cp:lastPrinted>2021-03-02T09:07:00Z</cp:lastPrinted>
  <dcterms:created xsi:type="dcterms:W3CDTF">2021-03-02T09:03:00Z</dcterms:created>
  <dcterms:modified xsi:type="dcterms:W3CDTF">2021-03-11T04:21:00Z</dcterms:modified>
</cp:coreProperties>
</file>